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04F">
      <w:r>
        <w:t>Стр.139-144 (конспект)</w:t>
      </w:r>
    </w:p>
    <w:p w:rsidR="0096204F" w:rsidRDefault="0096204F">
      <w:r>
        <w:t>Стр.146-148 (конспект)</w:t>
      </w:r>
    </w:p>
    <w:p w:rsidR="0096204F" w:rsidRDefault="0096204F">
      <w:r>
        <w:t>Стр.148-160 (читать)</w:t>
      </w:r>
    </w:p>
    <w:p w:rsidR="0096204F" w:rsidRDefault="0096204F">
      <w:r>
        <w:t>Стр.160-190 (читать)</w:t>
      </w:r>
    </w:p>
    <w:p w:rsidR="0096204F" w:rsidRDefault="0096204F">
      <w:r>
        <w:t>Стр.190 – отвечать на вопросы</w:t>
      </w:r>
    </w:p>
    <w:sectPr w:rsidR="0096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204F"/>
    <w:rsid w:val="0096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2</cp:revision>
  <dcterms:created xsi:type="dcterms:W3CDTF">2020-04-14T16:27:00Z</dcterms:created>
  <dcterms:modified xsi:type="dcterms:W3CDTF">2020-04-14T16:30:00Z</dcterms:modified>
</cp:coreProperties>
</file>